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D7" w:rsidRPr="00F065D7" w:rsidRDefault="00F065D7" w:rsidP="00F06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D7">
        <w:rPr>
          <w:rFonts w:ascii="Times New Roman" w:hAnsi="Times New Roman" w:cs="Times New Roman"/>
          <w:b/>
          <w:sz w:val="24"/>
          <w:szCs w:val="24"/>
        </w:rPr>
        <w:t xml:space="preserve">Информация о педагогических работниках, реализующих образовательные программы на базе центра образования естественно-научной и технологической направленностей </w:t>
      </w:r>
      <w:proofErr w:type="gramStart"/>
      <w:r w:rsidRPr="00F065D7">
        <w:rPr>
          <w:rFonts w:ascii="Times New Roman" w:hAnsi="Times New Roman" w:cs="Times New Roman"/>
          <w:b/>
          <w:sz w:val="24"/>
          <w:szCs w:val="24"/>
        </w:rPr>
        <w:t>в  М</w:t>
      </w:r>
      <w:r w:rsidR="00AB20B9">
        <w:rPr>
          <w:rFonts w:ascii="Times New Roman" w:hAnsi="Times New Roman" w:cs="Times New Roman"/>
          <w:b/>
          <w:sz w:val="24"/>
          <w:szCs w:val="24"/>
        </w:rPr>
        <w:t>Б</w:t>
      </w:r>
      <w:r w:rsidRPr="00F065D7">
        <w:rPr>
          <w:rFonts w:ascii="Times New Roman" w:hAnsi="Times New Roman" w:cs="Times New Roman"/>
          <w:b/>
          <w:sz w:val="24"/>
          <w:szCs w:val="24"/>
        </w:rPr>
        <w:t>ОУ</w:t>
      </w:r>
      <w:proofErr w:type="gramEnd"/>
      <w:r w:rsidRPr="00F065D7">
        <w:rPr>
          <w:rFonts w:ascii="Times New Roman" w:hAnsi="Times New Roman" w:cs="Times New Roman"/>
          <w:b/>
          <w:sz w:val="24"/>
          <w:szCs w:val="24"/>
        </w:rPr>
        <w:t xml:space="preserve"> Гимназия № 1 </w:t>
      </w:r>
    </w:p>
    <w:p w:rsidR="004F7777" w:rsidRPr="00F065D7" w:rsidRDefault="004F7777" w:rsidP="00FD1B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5D7">
        <w:rPr>
          <w:rFonts w:ascii="Times New Roman" w:eastAsia="Times New Roman" w:hAnsi="Times New Roman" w:cs="Times New Roman"/>
          <w:sz w:val="24"/>
          <w:szCs w:val="24"/>
        </w:rPr>
        <w:t>Педагоги, работающие по пре</w:t>
      </w:r>
      <w:r w:rsidR="00F065D7" w:rsidRPr="00F065D7">
        <w:rPr>
          <w:rFonts w:ascii="Times New Roman" w:eastAsia="Times New Roman" w:hAnsi="Times New Roman" w:cs="Times New Roman"/>
          <w:sz w:val="24"/>
          <w:szCs w:val="24"/>
        </w:rPr>
        <w:t xml:space="preserve">дметам физика, химия, биология </w:t>
      </w:r>
      <w:r w:rsidRPr="00F065D7">
        <w:rPr>
          <w:rFonts w:ascii="Times New Roman" w:eastAsia="Times New Roman" w:hAnsi="Times New Roman" w:cs="Times New Roman"/>
          <w:sz w:val="24"/>
          <w:szCs w:val="24"/>
        </w:rPr>
        <w:t>прошли курсы повышения квалификации для работы в образовательном центре «Точка Роста».</w:t>
      </w:r>
    </w:p>
    <w:p w:rsidR="004F7777" w:rsidRPr="00F065D7" w:rsidRDefault="004F7777" w:rsidP="00FD1B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5D7">
        <w:rPr>
          <w:rFonts w:ascii="Times New Roman" w:eastAsia="Times New Roman" w:hAnsi="Times New Roman" w:cs="Times New Roman"/>
          <w:sz w:val="24"/>
          <w:szCs w:val="24"/>
        </w:rPr>
        <w:t xml:space="preserve">Учителями </w:t>
      </w:r>
      <w:r w:rsidR="00FD1B00" w:rsidRPr="00F065D7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F065D7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рабочие программы по учебным предметам реализуемых на базе цент</w:t>
      </w:r>
      <w:r w:rsidR="00554E9C" w:rsidRPr="00F065D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065D7">
        <w:rPr>
          <w:rFonts w:ascii="Times New Roman" w:eastAsia="Times New Roman" w:hAnsi="Times New Roman" w:cs="Times New Roman"/>
          <w:sz w:val="24"/>
          <w:szCs w:val="24"/>
        </w:rPr>
        <w:t>а образования естественно-научной и технологической направленностей. Разработаны дополнительные общеобразовательные программы и программы внеурочной деятельности с использованием средств обучения и воспитания центра образования.</w:t>
      </w:r>
    </w:p>
    <w:p w:rsidR="004F7777" w:rsidRPr="00F065D7" w:rsidRDefault="00F065D7" w:rsidP="00FD1B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5D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FD1B00" w:rsidRPr="00F065D7">
        <w:rPr>
          <w:rFonts w:ascii="Times New Roman" w:eastAsia="Times New Roman" w:hAnsi="Times New Roman" w:cs="Times New Roman"/>
          <w:sz w:val="24"/>
          <w:szCs w:val="24"/>
        </w:rPr>
        <w:t>педагогов гимназии</w:t>
      </w:r>
      <w:r w:rsidR="004F7777" w:rsidRPr="00F065D7">
        <w:rPr>
          <w:rFonts w:ascii="Times New Roman" w:eastAsia="Times New Roman" w:hAnsi="Times New Roman" w:cs="Times New Roman"/>
          <w:sz w:val="24"/>
          <w:szCs w:val="24"/>
        </w:rPr>
        <w:t xml:space="preserve"> участв</w:t>
      </w:r>
      <w:r w:rsidRPr="00F065D7">
        <w:rPr>
          <w:rFonts w:ascii="Times New Roman" w:eastAsia="Times New Roman" w:hAnsi="Times New Roman" w:cs="Times New Roman"/>
          <w:sz w:val="24"/>
          <w:szCs w:val="24"/>
        </w:rPr>
        <w:t>уют</w:t>
      </w:r>
      <w:r w:rsidR="004F7777" w:rsidRPr="00F065D7"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общеобразовательных программ на базе центра образования</w:t>
      </w:r>
      <w:r w:rsidR="00FD1B00" w:rsidRPr="00F06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E9C" w:rsidRPr="00F065D7">
        <w:rPr>
          <w:rFonts w:ascii="Times New Roman" w:eastAsia="Times New Roman" w:hAnsi="Times New Roman" w:cs="Times New Roman"/>
          <w:sz w:val="24"/>
          <w:szCs w:val="24"/>
        </w:rPr>
        <w:t xml:space="preserve">«Точка Роста» в </w:t>
      </w:r>
      <w:proofErr w:type="gramStart"/>
      <w:r w:rsidR="00554E9C" w:rsidRPr="00F065D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B20B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54E9C" w:rsidRPr="00F065D7">
        <w:rPr>
          <w:rFonts w:ascii="Times New Roman" w:eastAsia="Times New Roman" w:hAnsi="Times New Roman" w:cs="Times New Roman"/>
          <w:sz w:val="24"/>
          <w:szCs w:val="24"/>
        </w:rPr>
        <w:t>ОУ  Гимназия</w:t>
      </w:r>
      <w:proofErr w:type="gramEnd"/>
      <w:r w:rsidR="00554E9C" w:rsidRPr="00F065D7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tbl>
      <w:tblPr>
        <w:tblStyle w:val="a5"/>
        <w:tblW w:w="9529" w:type="dxa"/>
        <w:tblLook w:val="04A0" w:firstRow="1" w:lastRow="0" w:firstColumn="1" w:lastColumn="0" w:noHBand="0" w:noVBand="1"/>
      </w:tblPr>
      <w:tblGrid>
        <w:gridCol w:w="445"/>
        <w:gridCol w:w="3357"/>
        <w:gridCol w:w="1809"/>
        <w:gridCol w:w="2240"/>
        <w:gridCol w:w="1678"/>
      </w:tblGrid>
      <w:tr w:rsidR="00F065D7" w:rsidRPr="00F065D7" w:rsidTr="00AB20B9">
        <w:tc>
          <w:tcPr>
            <w:tcW w:w="445" w:type="dxa"/>
            <w:vAlign w:val="center"/>
          </w:tcPr>
          <w:p w:rsidR="00F065D7" w:rsidRPr="00F065D7" w:rsidRDefault="00F065D7" w:rsidP="00F0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7" w:type="dxa"/>
            <w:vAlign w:val="center"/>
          </w:tcPr>
          <w:p w:rsidR="00F065D7" w:rsidRPr="00F065D7" w:rsidRDefault="00F065D7" w:rsidP="00F0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повышения квалификации, количество часов</w:t>
            </w:r>
          </w:p>
        </w:tc>
        <w:tc>
          <w:tcPr>
            <w:tcW w:w="1809" w:type="dxa"/>
            <w:vAlign w:val="center"/>
          </w:tcPr>
          <w:p w:rsidR="00F065D7" w:rsidRPr="00F065D7" w:rsidRDefault="00F065D7" w:rsidP="00F0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2240" w:type="dxa"/>
            <w:vAlign w:val="center"/>
          </w:tcPr>
          <w:p w:rsidR="00F065D7" w:rsidRPr="00F065D7" w:rsidRDefault="00F065D7" w:rsidP="00F0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реализующей программу</w:t>
            </w:r>
          </w:p>
        </w:tc>
        <w:tc>
          <w:tcPr>
            <w:tcW w:w="1678" w:type="dxa"/>
            <w:vAlign w:val="center"/>
          </w:tcPr>
          <w:p w:rsidR="00F065D7" w:rsidRPr="00F065D7" w:rsidRDefault="00F065D7" w:rsidP="00F0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Численность слушателей программы</w:t>
            </w:r>
          </w:p>
          <w:p w:rsidR="00F065D7" w:rsidRPr="00F065D7" w:rsidRDefault="00F065D7" w:rsidP="00F0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из ОО</w:t>
            </w:r>
          </w:p>
        </w:tc>
      </w:tr>
      <w:tr w:rsidR="00F065D7" w:rsidRPr="00F065D7" w:rsidTr="00AB20B9">
        <w:tc>
          <w:tcPr>
            <w:tcW w:w="445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региональных центров детского технопарка «</w:t>
            </w:r>
            <w:proofErr w:type="spellStart"/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065D7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химии в рамках естественно-научного направления», </w:t>
            </w:r>
            <w:r w:rsidRPr="00F065D7">
              <w:rPr>
                <w:rFonts w:ascii="Times New Roman" w:hAnsi="Times New Roman" w:cs="Times New Roman"/>
                <w:sz w:val="24"/>
                <w:szCs w:val="24"/>
              </w:rPr>
              <w:br/>
              <w:t>36 часов</w:t>
            </w:r>
          </w:p>
        </w:tc>
        <w:tc>
          <w:tcPr>
            <w:tcW w:w="1809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 xml:space="preserve"> 18-20.08.2021 </w:t>
            </w:r>
          </w:p>
        </w:tc>
        <w:tc>
          <w:tcPr>
            <w:tcW w:w="2240" w:type="dxa"/>
            <w:vMerge w:val="restart"/>
          </w:tcPr>
          <w:p w:rsidR="00F065D7" w:rsidRPr="00F065D7" w:rsidRDefault="00F065D7" w:rsidP="00F0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678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D7" w:rsidRPr="00F065D7" w:rsidTr="00AB20B9">
        <w:tc>
          <w:tcPr>
            <w:tcW w:w="445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065D7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физике в рамках естественно-научного направления», </w:t>
            </w:r>
            <w:r w:rsidRPr="00F065D7">
              <w:rPr>
                <w:rFonts w:ascii="Times New Roman" w:hAnsi="Times New Roman" w:cs="Times New Roman"/>
                <w:sz w:val="24"/>
                <w:szCs w:val="24"/>
              </w:rPr>
              <w:br/>
              <w:t>36 часов</w:t>
            </w:r>
          </w:p>
        </w:tc>
        <w:tc>
          <w:tcPr>
            <w:tcW w:w="1809" w:type="dxa"/>
          </w:tcPr>
          <w:p w:rsidR="00F065D7" w:rsidRPr="00F065D7" w:rsidRDefault="00F065D7" w:rsidP="006A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 xml:space="preserve">  18-20.08.2021 </w:t>
            </w:r>
          </w:p>
        </w:tc>
        <w:tc>
          <w:tcPr>
            <w:tcW w:w="2240" w:type="dxa"/>
            <w:vMerge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5D7" w:rsidRPr="00F065D7" w:rsidTr="00AB20B9">
        <w:tc>
          <w:tcPr>
            <w:tcW w:w="445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региональных центров детского технопарка «</w:t>
            </w:r>
            <w:proofErr w:type="spellStart"/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065D7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биологии в рамках естественно-научного направления», </w:t>
            </w:r>
            <w:r w:rsidRPr="00F065D7">
              <w:rPr>
                <w:rFonts w:ascii="Times New Roman" w:hAnsi="Times New Roman" w:cs="Times New Roman"/>
                <w:sz w:val="24"/>
                <w:szCs w:val="24"/>
              </w:rPr>
              <w:br/>
              <w:t>36 часов</w:t>
            </w:r>
          </w:p>
        </w:tc>
        <w:tc>
          <w:tcPr>
            <w:tcW w:w="1809" w:type="dxa"/>
          </w:tcPr>
          <w:p w:rsidR="00F065D7" w:rsidRPr="00F065D7" w:rsidRDefault="00F065D7" w:rsidP="006A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 xml:space="preserve">  28-30.10.2021 </w:t>
            </w:r>
          </w:p>
        </w:tc>
        <w:tc>
          <w:tcPr>
            <w:tcW w:w="2240" w:type="dxa"/>
            <w:vMerge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F065D7" w:rsidRPr="00F065D7" w:rsidRDefault="00F065D7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0B9" w:rsidRPr="00F065D7" w:rsidTr="00AB20B9">
        <w:tc>
          <w:tcPr>
            <w:tcW w:w="445" w:type="dxa"/>
          </w:tcPr>
          <w:p w:rsidR="00AB20B9" w:rsidRPr="00F065D7" w:rsidRDefault="00AB20B9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  <w:shd w:val="clear" w:color="auto" w:fill="FFFFFF" w:themeFill="background1"/>
          </w:tcPr>
          <w:p w:rsidR="00AB20B9" w:rsidRPr="00AB20B9" w:rsidRDefault="00AB20B9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Использование современного учебного обору</w:t>
            </w:r>
            <w:bookmarkStart w:id="0" w:name="_GoBack"/>
            <w:bookmarkEnd w:id="0"/>
            <w:r w:rsidRPr="00AB20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дования в ЦО естественно-научной и технологической направленностей «Точка роста»</w:t>
            </w:r>
            <w:r w:rsidRPr="00AB20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 36 часов</w:t>
            </w:r>
          </w:p>
        </w:tc>
        <w:tc>
          <w:tcPr>
            <w:tcW w:w="1809" w:type="dxa"/>
          </w:tcPr>
          <w:p w:rsidR="00AB20B9" w:rsidRPr="00F065D7" w:rsidRDefault="00AB20B9" w:rsidP="006A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</w:tc>
        <w:tc>
          <w:tcPr>
            <w:tcW w:w="2240" w:type="dxa"/>
          </w:tcPr>
          <w:p w:rsidR="00AB20B9" w:rsidRPr="00F065D7" w:rsidRDefault="00AB20B9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AB20B9" w:rsidRPr="00F065D7" w:rsidRDefault="00AB20B9" w:rsidP="006A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53F7D" w:rsidRPr="00F065D7" w:rsidRDefault="00853F7D" w:rsidP="00F065D7">
      <w:pPr>
        <w:shd w:val="clear" w:color="auto" w:fill="FFFFFF"/>
        <w:spacing w:after="0"/>
        <w:ind w:firstLine="567"/>
        <w:jc w:val="both"/>
      </w:pPr>
    </w:p>
    <w:sectPr w:rsidR="00853F7D" w:rsidRPr="00F065D7" w:rsidSect="00554E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777"/>
    <w:rsid w:val="0044509E"/>
    <w:rsid w:val="004F7777"/>
    <w:rsid w:val="00554E9C"/>
    <w:rsid w:val="00853F7D"/>
    <w:rsid w:val="00AB20B9"/>
    <w:rsid w:val="00D621E2"/>
    <w:rsid w:val="00F065D7"/>
    <w:rsid w:val="00F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CF41"/>
  <w15:docId w15:val="{2628BB5F-37A2-4277-A737-6A1CAA3F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1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7777"/>
    <w:rPr>
      <w:b/>
      <w:bCs/>
    </w:rPr>
  </w:style>
  <w:style w:type="table" w:styleId="a5">
    <w:name w:val="Table Grid"/>
    <w:basedOn w:val="a1"/>
    <w:uiPriority w:val="59"/>
    <w:rsid w:val="00554E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Ботагоз</dc:creator>
  <cp:lastModifiedBy>Клышева</cp:lastModifiedBy>
  <cp:revision>4</cp:revision>
  <dcterms:created xsi:type="dcterms:W3CDTF">2021-09-02T13:06:00Z</dcterms:created>
  <dcterms:modified xsi:type="dcterms:W3CDTF">2022-09-27T11:22:00Z</dcterms:modified>
</cp:coreProperties>
</file>